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D3" w:rsidRDefault="00D045D3" w:rsidP="00D045D3">
      <w:pPr>
        <w:jc w:val="center"/>
      </w:pPr>
      <w:r>
        <w:rPr>
          <w:noProof/>
        </w:rPr>
        <w:drawing>
          <wp:inline distT="0" distB="0" distL="0" distR="0" wp14:anchorId="3F8459EC" wp14:editId="537A8DC5">
            <wp:extent cx="831215" cy="735965"/>
            <wp:effectExtent l="0" t="0" r="6985" b="6985"/>
            <wp:docPr id="2" name="Picture 2" descr="H:\Old Computer Files\Desktop\Card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Old Computer Files\Desktop\Cardin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D3">
        <w:rPr>
          <w:rFonts w:ascii="Brush Script MT" w:hAnsi="Brush Script MT"/>
          <w:b/>
          <w:sz w:val="72"/>
          <w:szCs w:val="72"/>
        </w:rPr>
        <w:t>Cardinal Health Fair</w:t>
      </w:r>
      <w:r>
        <w:t xml:space="preserve"> </w:t>
      </w:r>
      <w:r>
        <w:rPr>
          <w:noProof/>
        </w:rPr>
        <w:drawing>
          <wp:inline distT="0" distB="0" distL="0" distR="0" wp14:anchorId="1F9DB302" wp14:editId="7FE9118A">
            <wp:extent cx="831215" cy="735965"/>
            <wp:effectExtent l="0" t="0" r="6985" b="6985"/>
            <wp:docPr id="3" name="Picture 3" descr="H:\Old Computer Files\Desktop\Card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Old Computer Files\Desktop\Cardina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D3" w:rsidRPr="00072E6F" w:rsidRDefault="00D045D3" w:rsidP="00D045D3">
      <w:pPr>
        <w:jc w:val="center"/>
        <w:rPr>
          <w:rFonts w:ascii="Arial" w:eastAsia="Times New Roman" w:hAnsi="Arial" w:cs="Arial"/>
          <w:b/>
          <w:color w:val="222222"/>
          <w:sz w:val="32"/>
          <w:szCs w:val="32"/>
        </w:rPr>
      </w:pPr>
      <w:r w:rsidRPr="00072E6F">
        <w:rPr>
          <w:rFonts w:ascii="Arial" w:eastAsia="Times New Roman" w:hAnsi="Arial" w:cs="Arial"/>
          <w:b/>
          <w:color w:val="222222"/>
          <w:sz w:val="32"/>
          <w:szCs w:val="32"/>
        </w:rPr>
        <w:t>Friday November 9</w:t>
      </w:r>
      <w:r w:rsidRPr="00072E6F">
        <w:rPr>
          <w:rFonts w:ascii="Arial" w:eastAsia="Times New Roman" w:hAnsi="Arial" w:cs="Arial"/>
          <w:b/>
          <w:color w:val="222222"/>
          <w:sz w:val="32"/>
          <w:szCs w:val="32"/>
          <w:vertAlign w:val="superscript"/>
        </w:rPr>
        <w:t>th</w:t>
      </w:r>
    </w:p>
    <w:p w:rsidR="00D045D3" w:rsidRDefault="00D045D3" w:rsidP="00D045D3">
      <w:pPr>
        <w:rPr>
          <w:rFonts w:ascii="Arial" w:eastAsia="Times New Roman" w:hAnsi="Arial" w:cs="Arial"/>
          <w:color w:val="222222"/>
          <w:sz w:val="32"/>
          <w:szCs w:val="32"/>
        </w:rPr>
      </w:pPr>
      <w:r w:rsidRPr="00D045D3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="00A854C6" w:rsidRPr="00A854C6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="00A854C6" w:rsidRPr="00A854C6">
        <w:rPr>
          <w:rFonts w:ascii="Arial" w:eastAsia="Times New Roman" w:hAnsi="Arial" w:cs="Arial"/>
          <w:b/>
          <w:color w:val="222222"/>
          <w:sz w:val="32"/>
          <w:szCs w:val="32"/>
        </w:rPr>
        <w:t xml:space="preserve">Booth </w:t>
      </w:r>
      <w:r w:rsidRPr="00A854C6">
        <w:rPr>
          <w:rFonts w:ascii="Arial" w:eastAsia="Times New Roman" w:hAnsi="Arial" w:cs="Arial"/>
          <w:b/>
          <w:color w:val="222222"/>
          <w:sz w:val="32"/>
          <w:szCs w:val="32"/>
        </w:rPr>
        <w:t>1</w:t>
      </w:r>
      <w:r w:rsidRPr="00D045D3">
        <w:rPr>
          <w:rFonts w:ascii="Arial" w:eastAsia="Times New Roman" w:hAnsi="Arial" w:cs="Arial"/>
          <w:color w:val="222222"/>
          <w:sz w:val="32"/>
          <w:szCs w:val="32"/>
        </w:rPr>
        <w:t xml:space="preserve"> discusses drinks and sugar content – demonstration of the amount of sugar in various drinks</w:t>
      </w:r>
    </w:p>
    <w:p w:rsidR="00D045D3" w:rsidRPr="00D045D3" w:rsidRDefault="00D045D3" w:rsidP="00D045D3">
      <w:pPr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> </w:t>
      </w:r>
      <w:r w:rsidR="00A854C6">
        <w:rPr>
          <w:rFonts w:ascii="Arial" w:eastAsia="Times New Roman" w:hAnsi="Arial" w:cs="Arial"/>
          <w:color w:val="222222"/>
          <w:sz w:val="32"/>
          <w:szCs w:val="32"/>
        </w:rPr>
        <w:t>-</w:t>
      </w:r>
      <w:r w:rsidR="00A854C6" w:rsidRPr="00A854C6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="00A854C6" w:rsidRPr="00A854C6">
        <w:rPr>
          <w:rFonts w:ascii="Arial" w:eastAsia="Times New Roman" w:hAnsi="Arial" w:cs="Arial"/>
          <w:b/>
          <w:color w:val="222222"/>
          <w:sz w:val="32"/>
          <w:szCs w:val="32"/>
        </w:rPr>
        <w:t>Booth 2</w:t>
      </w:r>
      <w:r w:rsidRPr="00D045D3">
        <w:rPr>
          <w:rFonts w:ascii="Arial" w:eastAsia="Times New Roman" w:hAnsi="Arial" w:cs="Arial"/>
          <w:color w:val="222222"/>
          <w:sz w:val="32"/>
          <w:szCs w:val="32"/>
        </w:rPr>
        <w:t xml:space="preserve"> has food label activities – how to read a food label on a food item, and how to look for certain healthy nutrients vs how to look for unhealthy nutrients</w:t>
      </w:r>
    </w:p>
    <w:p w:rsidR="00D045D3" w:rsidRPr="00D045D3" w:rsidRDefault="00A854C6" w:rsidP="00D045D3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 xml:space="preserve"> -</w:t>
      </w:r>
      <w:r w:rsidRPr="00A854C6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Pr="00A854C6">
        <w:rPr>
          <w:rFonts w:ascii="Arial" w:eastAsia="Times New Roman" w:hAnsi="Arial" w:cs="Arial"/>
          <w:b/>
          <w:color w:val="222222"/>
          <w:sz w:val="32"/>
          <w:szCs w:val="32"/>
        </w:rPr>
        <w:t>Booth 3</w:t>
      </w:r>
      <w:r w:rsidR="00D045D3" w:rsidRPr="00D045D3">
        <w:rPr>
          <w:rFonts w:ascii="Arial" w:eastAsia="Times New Roman" w:hAnsi="Arial" w:cs="Arial"/>
          <w:color w:val="222222"/>
          <w:sz w:val="32"/>
          <w:szCs w:val="32"/>
        </w:rPr>
        <w:t xml:space="preserve"> has a healthy snack station – trail mix, fruit, </w:t>
      </w:r>
      <w:proofErr w:type="gramStart"/>
      <w:r w:rsidR="00D045D3" w:rsidRPr="00D045D3">
        <w:rPr>
          <w:rFonts w:ascii="Arial" w:eastAsia="Times New Roman" w:hAnsi="Arial" w:cs="Arial"/>
          <w:color w:val="222222"/>
          <w:sz w:val="32"/>
          <w:szCs w:val="32"/>
        </w:rPr>
        <w:t>(</w:t>
      </w:r>
      <w:proofErr w:type="gramEnd"/>
      <w:r w:rsidR="00D045D3" w:rsidRPr="00D045D3">
        <w:rPr>
          <w:rFonts w:ascii="Arial" w:eastAsia="Times New Roman" w:hAnsi="Arial" w:cs="Arial"/>
          <w:color w:val="222222"/>
          <w:sz w:val="32"/>
          <w:szCs w:val="32"/>
        </w:rPr>
        <w:t>no nuts)</w:t>
      </w:r>
    </w:p>
    <w:p w:rsidR="00D045D3" w:rsidRPr="00D045D3" w:rsidRDefault="00A854C6" w:rsidP="00D045D3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 xml:space="preserve"> -</w:t>
      </w:r>
      <w:r w:rsidRPr="00A854C6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Pr="00A854C6">
        <w:rPr>
          <w:rFonts w:ascii="Arial" w:eastAsia="Times New Roman" w:hAnsi="Arial" w:cs="Arial"/>
          <w:b/>
          <w:color w:val="222222"/>
          <w:sz w:val="32"/>
          <w:szCs w:val="32"/>
        </w:rPr>
        <w:t>Booth 4</w:t>
      </w:r>
      <w:r w:rsidR="00D045D3" w:rsidRPr="00D045D3">
        <w:rPr>
          <w:rFonts w:ascii="Arial" w:eastAsia="Times New Roman" w:hAnsi="Arial" w:cs="Arial"/>
          <w:color w:val="222222"/>
          <w:sz w:val="32"/>
          <w:szCs w:val="32"/>
        </w:rPr>
        <w:t xml:space="preserve"> has exercise games to learn creative ways to stay active - shows how to connect what you eat, to energy you use when you exercise</w:t>
      </w:r>
      <w:bookmarkStart w:id="0" w:name="_GoBack"/>
      <w:bookmarkEnd w:id="0"/>
    </w:p>
    <w:p w:rsidR="00D045D3" w:rsidRPr="00D045D3" w:rsidRDefault="00A854C6" w:rsidP="00D045D3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>
        <w:rPr>
          <w:rFonts w:ascii="Arial" w:eastAsia="Times New Roman" w:hAnsi="Arial" w:cs="Arial"/>
          <w:color w:val="222222"/>
          <w:sz w:val="32"/>
          <w:szCs w:val="32"/>
        </w:rPr>
        <w:t xml:space="preserve"> -</w:t>
      </w:r>
      <w:r w:rsidRPr="00A854C6"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Pr="00A854C6">
        <w:rPr>
          <w:rFonts w:ascii="Arial" w:eastAsia="Times New Roman" w:hAnsi="Arial" w:cs="Arial"/>
          <w:b/>
          <w:color w:val="222222"/>
          <w:sz w:val="32"/>
          <w:szCs w:val="32"/>
        </w:rPr>
        <w:t>Booth 5</w:t>
      </w:r>
      <w:r>
        <w:rPr>
          <w:rFonts w:ascii="Arial" w:eastAsia="Times New Roman" w:hAnsi="Arial" w:cs="Arial"/>
          <w:color w:val="222222"/>
          <w:sz w:val="32"/>
          <w:szCs w:val="32"/>
        </w:rPr>
        <w:t xml:space="preserve"> </w:t>
      </w:r>
      <w:r w:rsidR="00D045D3" w:rsidRPr="00D045D3">
        <w:rPr>
          <w:rFonts w:ascii="Arial" w:eastAsia="Times New Roman" w:hAnsi="Arial" w:cs="Arial"/>
          <w:color w:val="222222"/>
          <w:sz w:val="32"/>
          <w:szCs w:val="32"/>
        </w:rPr>
        <w:t xml:space="preserve">has a </w:t>
      </w:r>
      <w:proofErr w:type="spellStart"/>
      <w:r w:rsidR="00D045D3" w:rsidRPr="00D045D3">
        <w:rPr>
          <w:rFonts w:ascii="Arial" w:eastAsia="Times New Roman" w:hAnsi="Arial" w:cs="Arial"/>
          <w:color w:val="222222"/>
          <w:sz w:val="32"/>
          <w:szCs w:val="32"/>
        </w:rPr>
        <w:t>MyPlate</w:t>
      </w:r>
      <w:proofErr w:type="spellEnd"/>
      <w:r w:rsidR="00D045D3" w:rsidRPr="00D045D3">
        <w:rPr>
          <w:rFonts w:ascii="Arial" w:eastAsia="Times New Roman" w:hAnsi="Arial" w:cs="Arial"/>
          <w:color w:val="222222"/>
          <w:sz w:val="32"/>
          <w:szCs w:val="32"/>
        </w:rPr>
        <w:t xml:space="preserve"> demonstration – interactive games where they match food items to food groups on the </w:t>
      </w:r>
      <w:proofErr w:type="spellStart"/>
      <w:r w:rsidR="00D045D3" w:rsidRPr="00D045D3">
        <w:rPr>
          <w:rFonts w:ascii="Arial" w:eastAsia="Times New Roman" w:hAnsi="Arial" w:cs="Arial"/>
          <w:color w:val="222222"/>
          <w:sz w:val="32"/>
          <w:szCs w:val="32"/>
        </w:rPr>
        <w:t>MyPlate</w:t>
      </w:r>
      <w:proofErr w:type="spellEnd"/>
      <w:r w:rsidR="00D045D3" w:rsidRPr="00D045D3">
        <w:rPr>
          <w:rFonts w:ascii="Arial" w:eastAsia="Times New Roman" w:hAnsi="Arial" w:cs="Arial"/>
          <w:color w:val="222222"/>
          <w:sz w:val="32"/>
          <w:szCs w:val="32"/>
        </w:rPr>
        <w:t xml:space="preserve"> model.</w:t>
      </w:r>
    </w:p>
    <w:p w:rsidR="00D045D3" w:rsidRPr="00D045D3" w:rsidRDefault="00D045D3" w:rsidP="00D045D3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</w:p>
    <w:p w:rsidR="00D045D3" w:rsidRPr="00D045D3" w:rsidRDefault="00D045D3" w:rsidP="00D045D3">
      <w:pPr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</w:rPr>
      </w:pPr>
      <w:r w:rsidRPr="00D045D3">
        <w:rPr>
          <w:rFonts w:ascii="Arial" w:eastAsia="Times New Roman" w:hAnsi="Arial" w:cs="Arial"/>
          <w:color w:val="222222"/>
          <w:sz w:val="32"/>
          <w:szCs w:val="32"/>
        </w:rPr>
        <w:t xml:space="preserve">This will be presented by nutrition and dietetic majors from       WCU!                           </w:t>
      </w:r>
      <w:r w:rsidR="00072E6F">
        <w:rPr>
          <w:rFonts w:ascii="Arial" w:eastAsia="Times New Roman" w:hAnsi="Arial" w:cs="Arial"/>
          <w:color w:val="222222"/>
          <w:sz w:val="32"/>
          <w:szCs w:val="32"/>
        </w:rPr>
        <w:t xml:space="preserve">        </w:t>
      </w:r>
      <w:r w:rsidRPr="00072E6F">
        <w:rPr>
          <w:rFonts w:ascii="Arial" w:eastAsia="Times New Roman" w:hAnsi="Arial" w:cs="Arial"/>
          <w:b/>
          <w:color w:val="7030A0"/>
          <w:sz w:val="32"/>
          <w:szCs w:val="32"/>
        </w:rPr>
        <w:t>Go cats!!!</w:t>
      </w:r>
      <w:r w:rsidRPr="00072E6F">
        <w:rPr>
          <w:rFonts w:ascii="Arial" w:eastAsia="Times New Roman" w:hAnsi="Arial" w:cs="Arial"/>
          <w:color w:val="7030A0"/>
          <w:sz w:val="32"/>
          <w:szCs w:val="32"/>
        </w:rPr>
        <w:t xml:space="preserve">  </w:t>
      </w:r>
    </w:p>
    <w:p w:rsidR="00D045D3" w:rsidRDefault="00D045D3" w:rsidP="00D045D3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D045D3" w:rsidRDefault="00D045D3" w:rsidP="00D045D3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36"/>
          <w:szCs w:val="36"/>
        </w:rPr>
      </w:pPr>
      <w:r>
        <w:rPr>
          <w:rFonts w:ascii="Arial" w:eastAsia="Times New Roman" w:hAnsi="Arial" w:cs="Arial"/>
          <w:noProof/>
          <w:color w:val="222222"/>
          <w:sz w:val="36"/>
          <w:szCs w:val="36"/>
        </w:rPr>
        <w:drawing>
          <wp:inline distT="0" distB="0" distL="0" distR="0" wp14:anchorId="2A18DB0D" wp14:editId="16984888">
            <wp:extent cx="1472540" cy="760021"/>
            <wp:effectExtent l="0" t="0" r="0" b="2540"/>
            <wp:docPr id="6" name="Picture 6" descr="C:\Users\ssharpe\Desktop\wc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sharpe\Desktop\wc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709" cy="76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D3" w:rsidRDefault="00D045D3" w:rsidP="00D045D3">
      <w:r w:rsidRPr="00D045D3">
        <w:rPr>
          <w:noProof/>
        </w:rPr>
        <w:drawing>
          <wp:inline distT="0" distB="0" distL="0" distR="0" wp14:anchorId="056D8490" wp14:editId="558335B8">
            <wp:extent cx="1805049" cy="1721922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547" cy="172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</w:t>
      </w:r>
      <w:r w:rsidRPr="00D045D3">
        <w:rPr>
          <w:noProof/>
        </w:rPr>
        <w:drawing>
          <wp:inline distT="0" distB="0" distL="0" distR="0" wp14:anchorId="25B0B088" wp14:editId="06711F56">
            <wp:extent cx="1805049" cy="1721922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547" cy="172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D3"/>
    <w:rsid w:val="00072E6F"/>
    <w:rsid w:val="001C1D95"/>
    <w:rsid w:val="004F5311"/>
    <w:rsid w:val="00A854C6"/>
    <w:rsid w:val="00D0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45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4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Sharpe</dc:creator>
  <cp:lastModifiedBy>Stephen Sharpe</cp:lastModifiedBy>
  <cp:revision>3</cp:revision>
  <dcterms:created xsi:type="dcterms:W3CDTF">2018-10-30T13:28:00Z</dcterms:created>
  <dcterms:modified xsi:type="dcterms:W3CDTF">2018-10-30T14:00:00Z</dcterms:modified>
</cp:coreProperties>
</file>