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64" w:rsidRDefault="00F82764"/>
    <w:p w:rsidR="00663FC0" w:rsidRDefault="00663FC0"/>
    <w:p w:rsidR="00663FC0" w:rsidRDefault="00663FC0"/>
    <w:p w:rsidR="00663FC0" w:rsidRDefault="00663FC0"/>
    <w:p w:rsidR="00663FC0" w:rsidRDefault="00663FC0"/>
    <w:p w:rsidR="00663FC0" w:rsidRDefault="00663FC0"/>
    <w:p w:rsidR="00663FC0" w:rsidRDefault="00663FC0"/>
    <w:p w:rsidR="00663FC0" w:rsidRDefault="00663FC0"/>
    <w:p w:rsidR="00663FC0" w:rsidRDefault="00663FC0"/>
    <w:p w:rsidR="00663FC0" w:rsidRDefault="00663FC0">
      <w:bookmarkStart w:id="0" w:name="_GoBack"/>
    </w:p>
    <w:p w:rsidR="00BD4B31" w:rsidRDefault="00BD4B31">
      <w:pPr>
        <w:sectPr w:rsidR="00BD4B31" w:rsidSect="00663FC0">
          <w:pgSz w:w="12240" w:h="15840"/>
          <w:pgMar w:top="720" w:right="5040" w:bottom="835" w:left="720" w:header="720" w:footer="720" w:gutter="0"/>
          <w:cols w:space="720"/>
          <w:docGrid w:linePitch="360"/>
        </w:sectPr>
      </w:pPr>
    </w:p>
    <w:bookmarkEnd w:id="0"/>
    <w:p w:rsidR="00663FC0" w:rsidRDefault="00663FC0"/>
    <w:p w:rsidR="00207FDE" w:rsidRPr="00D42349" w:rsidRDefault="00663FC0" w:rsidP="00C0199F">
      <w:pPr>
        <w:jc w:val="center"/>
        <w:rPr>
          <w:b/>
        </w:rPr>
        <w:sectPr w:rsidR="00207FDE" w:rsidRPr="00D42349" w:rsidSect="00BD4B31">
          <w:type w:val="continuous"/>
          <w:pgSz w:w="12240" w:h="15840"/>
          <w:pgMar w:top="720" w:right="5040" w:bottom="835" w:left="720" w:header="720" w:footer="720" w:gutter="0"/>
          <w:cols w:space="720"/>
          <w:docGrid w:linePitch="360"/>
        </w:sectPr>
      </w:pPr>
      <w:r w:rsidRPr="00663FC0">
        <w:rPr>
          <w:i/>
          <w:sz w:val="24"/>
          <w:szCs w:val="24"/>
        </w:rPr>
        <w:t>Mark your calendar for Saturday, March 1, 2014</w:t>
      </w:r>
      <w:r w:rsidR="008C4004">
        <w:rPr>
          <w:i/>
          <w:sz w:val="24"/>
          <w:szCs w:val="24"/>
        </w:rPr>
        <w:t xml:space="preserve"> at 6:30 p.m</w:t>
      </w:r>
      <w:proofErr w:type="gramStart"/>
      <w:r w:rsidR="008C4004">
        <w:rPr>
          <w:i/>
          <w:sz w:val="24"/>
          <w:szCs w:val="24"/>
        </w:rPr>
        <w:t>.</w:t>
      </w:r>
      <w:proofErr w:type="gramEnd"/>
      <w:r w:rsidR="00B603A7">
        <w:rPr>
          <w:i/>
          <w:sz w:val="24"/>
          <w:szCs w:val="24"/>
        </w:rPr>
        <w:br/>
      </w:r>
      <w:r w:rsidRPr="00B603A7">
        <w:rPr>
          <w:b/>
          <w:sz w:val="44"/>
          <w:szCs w:val="44"/>
        </w:rPr>
        <w:t>2014 Mardi Gras Ball</w:t>
      </w:r>
      <w:r w:rsidR="00E37BAA" w:rsidRPr="00B603A7">
        <w:rPr>
          <w:b/>
          <w:sz w:val="44"/>
          <w:szCs w:val="44"/>
        </w:rPr>
        <w:br/>
      </w:r>
    </w:p>
    <w:p w:rsidR="00B417C4" w:rsidRPr="0052266C" w:rsidRDefault="00496164" w:rsidP="008C4004">
      <w:pPr>
        <w:tabs>
          <w:tab w:val="left" w:pos="720"/>
          <w:tab w:val="left" w:pos="429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7EE94" wp14:editId="0C18822E">
                <wp:simplePos x="0" y="0"/>
                <wp:positionH relativeFrom="column">
                  <wp:posOffset>2245360</wp:posOffset>
                </wp:positionH>
                <wp:positionV relativeFrom="paragraph">
                  <wp:posOffset>1652270</wp:posOffset>
                </wp:positionV>
                <wp:extent cx="1152525" cy="8026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5B9" w:rsidRDefault="002645B9" w:rsidP="00BD4B31">
                            <w:pPr>
                              <w:jc w:val="center"/>
                            </w:pPr>
                            <w:r>
                              <w:t>A benefit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8pt;margin-top:130.1pt;width:90.7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" filled="f" stroked="f" strokeweight=".5pt">
                <v:textbox>
                  <w:txbxContent>
                    <w:p w:rsidR="002645B9" w:rsidRDefault="002645B9" w:rsidP="00BD4B31">
                      <w:pPr>
                        <w:jc w:val="center"/>
                      </w:pPr>
                      <w:r>
                        <w:t>A benefit for</w:t>
                      </w:r>
                    </w:p>
                  </w:txbxContent>
                </v:textbox>
              </v:shape>
            </w:pict>
          </mc:Fallback>
        </mc:AlternateContent>
      </w:r>
      <w:r w:rsidR="00EA68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279D8" wp14:editId="5AE90093">
                <wp:simplePos x="0" y="0"/>
                <wp:positionH relativeFrom="column">
                  <wp:posOffset>615563</wp:posOffset>
                </wp:positionH>
                <wp:positionV relativeFrom="paragraph">
                  <wp:posOffset>1708675</wp:posOffset>
                </wp:positionV>
                <wp:extent cx="1143000" cy="26225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5B9" w:rsidRDefault="002645B9" w:rsidP="00BD4B31">
                            <w:pPr>
                              <w:jc w:val="center"/>
                            </w:pPr>
                            <w:r>
                              <w:t>Sponsored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8.45pt;margin-top:134.55pt;width:90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" filled="f" stroked="f" strokeweight=".5pt">
                <v:textbox>
                  <w:txbxContent>
                    <w:p w:rsidR="002645B9" w:rsidRDefault="002645B9" w:rsidP="00BD4B31">
                      <w:pPr>
                        <w:jc w:val="center"/>
                      </w:pPr>
                      <w:r>
                        <w:t>Sponsored by</w:t>
                      </w:r>
                    </w:p>
                  </w:txbxContent>
                </v:textbox>
              </v:shape>
            </w:pict>
          </mc:Fallback>
        </mc:AlternateContent>
      </w:r>
      <w:r w:rsidR="00663FC0" w:rsidRPr="00B417C4">
        <w:rPr>
          <w:rFonts w:ascii="Times New Roman" w:hAnsi="Times New Roman" w:cs="Times New Roman"/>
          <w:sz w:val="20"/>
          <w:szCs w:val="20"/>
        </w:rPr>
        <w:t xml:space="preserve">Join us again </w:t>
      </w:r>
      <w:r w:rsidR="008C4004">
        <w:rPr>
          <w:rFonts w:ascii="Times New Roman" w:hAnsi="Times New Roman" w:cs="Times New Roman"/>
          <w:sz w:val="20"/>
          <w:szCs w:val="20"/>
        </w:rPr>
        <w:t xml:space="preserve">at Laurel Ridge Country Club </w:t>
      </w:r>
      <w:r w:rsidR="00663FC0" w:rsidRPr="00B417C4">
        <w:rPr>
          <w:rFonts w:ascii="Times New Roman" w:hAnsi="Times New Roman" w:cs="Times New Roman"/>
          <w:sz w:val="20"/>
          <w:szCs w:val="20"/>
        </w:rPr>
        <w:t xml:space="preserve">for an evening of fun, food, </w:t>
      </w:r>
      <w:proofErr w:type="gramStart"/>
      <w:r w:rsidR="00663FC0" w:rsidRPr="00B417C4">
        <w:rPr>
          <w:rFonts w:ascii="Times New Roman" w:hAnsi="Times New Roman" w:cs="Times New Roman"/>
          <w:sz w:val="20"/>
          <w:szCs w:val="20"/>
        </w:rPr>
        <w:t>pageantry</w:t>
      </w:r>
      <w:r w:rsidR="008C4004">
        <w:rPr>
          <w:rFonts w:ascii="Times New Roman" w:hAnsi="Times New Roman" w:cs="Times New Roman"/>
          <w:sz w:val="20"/>
          <w:szCs w:val="20"/>
        </w:rPr>
        <w:t xml:space="preserve"> </w:t>
      </w:r>
      <w:r w:rsidR="00663FC0" w:rsidRPr="00B417C4">
        <w:rPr>
          <w:rFonts w:ascii="Times New Roman" w:hAnsi="Times New Roman" w:cs="Times New Roman"/>
          <w:sz w:val="20"/>
          <w:szCs w:val="20"/>
        </w:rPr>
        <w:t xml:space="preserve"> and</w:t>
      </w:r>
      <w:proofErr w:type="gramEnd"/>
      <w:r w:rsidR="00663FC0" w:rsidRPr="00B417C4">
        <w:rPr>
          <w:rFonts w:ascii="Times New Roman" w:hAnsi="Times New Roman" w:cs="Times New Roman"/>
          <w:sz w:val="20"/>
          <w:szCs w:val="20"/>
        </w:rPr>
        <w:t xml:space="preserve"> dance!</w:t>
      </w:r>
      <w:r w:rsidR="00B417C4">
        <w:rPr>
          <w:rFonts w:ascii="Times New Roman" w:hAnsi="Times New Roman" w:cs="Times New Roman"/>
          <w:sz w:val="20"/>
          <w:szCs w:val="20"/>
        </w:rPr>
        <w:t xml:space="preserve">  </w:t>
      </w:r>
      <w:r w:rsidR="00663FC0" w:rsidRPr="00B417C4">
        <w:rPr>
          <w:rFonts w:ascii="Times New Roman" w:hAnsi="Times New Roman" w:cs="Times New Roman"/>
          <w:sz w:val="20"/>
          <w:szCs w:val="20"/>
        </w:rPr>
        <w:t>Reserve</w:t>
      </w:r>
      <w:r w:rsidR="00B417C4">
        <w:rPr>
          <w:rFonts w:ascii="Times New Roman" w:hAnsi="Times New Roman" w:cs="Times New Roman"/>
          <w:sz w:val="20"/>
          <w:szCs w:val="20"/>
        </w:rPr>
        <w:t xml:space="preserve"> </w:t>
      </w:r>
      <w:r w:rsidR="00663FC0" w:rsidRPr="00B417C4">
        <w:rPr>
          <w:rFonts w:ascii="Times New Roman" w:hAnsi="Times New Roman" w:cs="Times New Roman"/>
          <w:sz w:val="20"/>
          <w:szCs w:val="20"/>
        </w:rPr>
        <w:t>your tickets now.  In order to guarantee tickets</w:t>
      </w:r>
      <w:r w:rsidR="00B417C4">
        <w:rPr>
          <w:rFonts w:ascii="Times New Roman" w:hAnsi="Times New Roman" w:cs="Times New Roman"/>
          <w:sz w:val="20"/>
          <w:szCs w:val="20"/>
        </w:rPr>
        <w:t xml:space="preserve"> and meal choice, </w:t>
      </w:r>
      <w:r w:rsidR="00B417C4" w:rsidRPr="00B417C4">
        <w:rPr>
          <w:rFonts w:ascii="Times New Roman" w:hAnsi="Times New Roman" w:cs="Times New Roman"/>
          <w:sz w:val="20"/>
          <w:szCs w:val="20"/>
        </w:rPr>
        <w:t>please</w:t>
      </w:r>
      <w:r w:rsidR="00663FC0" w:rsidRPr="00B417C4">
        <w:rPr>
          <w:rFonts w:ascii="Times New Roman" w:hAnsi="Times New Roman" w:cs="Times New Roman"/>
          <w:sz w:val="20"/>
          <w:szCs w:val="20"/>
        </w:rPr>
        <w:t xml:space="preserve"> RSVP by February </w:t>
      </w:r>
      <w:r w:rsidR="00C44EE2" w:rsidRPr="00B417C4">
        <w:rPr>
          <w:rFonts w:ascii="Times New Roman" w:hAnsi="Times New Roman" w:cs="Times New Roman"/>
          <w:sz w:val="20"/>
          <w:szCs w:val="20"/>
        </w:rPr>
        <w:t>19</w:t>
      </w:r>
      <w:r w:rsidR="00C44EE2" w:rsidRPr="00B417C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63FC0" w:rsidRPr="00B417C4">
        <w:rPr>
          <w:rFonts w:ascii="Times New Roman" w:hAnsi="Times New Roman" w:cs="Times New Roman"/>
          <w:sz w:val="20"/>
          <w:szCs w:val="20"/>
        </w:rPr>
        <w:t xml:space="preserve"> to Haywood County Schools Foundation at</w:t>
      </w:r>
      <w:r w:rsidR="00B417C4">
        <w:rPr>
          <w:rFonts w:ascii="Times New Roman" w:hAnsi="Times New Roman" w:cs="Times New Roman"/>
          <w:sz w:val="20"/>
          <w:szCs w:val="20"/>
        </w:rPr>
        <w:t xml:space="preserve"> </w:t>
      </w:r>
      <w:r w:rsidR="00663FC0" w:rsidRPr="00B417C4">
        <w:rPr>
          <w:rFonts w:ascii="Times New Roman" w:hAnsi="Times New Roman" w:cs="Times New Roman"/>
          <w:sz w:val="20"/>
          <w:szCs w:val="20"/>
        </w:rPr>
        <w:t xml:space="preserve">456-2441, ext. 2175 or </w:t>
      </w:r>
      <w:hyperlink r:id="rId5" w:history="1">
        <w:r w:rsidR="00663FC0" w:rsidRPr="00B417C4">
          <w:rPr>
            <w:rStyle w:val="Hyperlink"/>
            <w:rFonts w:ascii="Times New Roman" w:hAnsi="Times New Roman" w:cs="Times New Roman"/>
            <w:sz w:val="20"/>
            <w:szCs w:val="20"/>
          </w:rPr>
          <w:t>jwood@haywood.k12.nc.us</w:t>
        </w:r>
      </w:hyperlink>
      <w:r w:rsidR="00663FC0" w:rsidRPr="00B417C4">
        <w:rPr>
          <w:rFonts w:ascii="Times New Roman" w:hAnsi="Times New Roman" w:cs="Times New Roman"/>
          <w:sz w:val="20"/>
          <w:szCs w:val="20"/>
        </w:rPr>
        <w:t>.</w:t>
      </w:r>
      <w:r w:rsidR="00B417C4">
        <w:rPr>
          <w:rFonts w:ascii="Times New Roman" w:hAnsi="Times New Roman" w:cs="Times New Roman"/>
          <w:sz w:val="20"/>
          <w:szCs w:val="20"/>
        </w:rPr>
        <w:t xml:space="preserve">  </w:t>
      </w:r>
      <w:r w:rsidR="00663FC0" w:rsidRPr="00B417C4">
        <w:rPr>
          <w:rFonts w:ascii="Times New Roman" w:hAnsi="Times New Roman" w:cs="Times New Roman"/>
          <w:sz w:val="20"/>
          <w:szCs w:val="20"/>
        </w:rPr>
        <w:t>Make checks payable to HCSF and mail to 1230 N. Main Street</w:t>
      </w:r>
      <w:r w:rsidR="00E37BAA" w:rsidRPr="00B417C4">
        <w:rPr>
          <w:rFonts w:ascii="Times New Roman" w:hAnsi="Times New Roman" w:cs="Times New Roman"/>
          <w:sz w:val="20"/>
          <w:szCs w:val="20"/>
        </w:rPr>
        <w:t xml:space="preserve">, </w:t>
      </w:r>
      <w:r w:rsidR="00663FC0" w:rsidRPr="00B417C4">
        <w:rPr>
          <w:rFonts w:ascii="Times New Roman" w:hAnsi="Times New Roman" w:cs="Times New Roman"/>
          <w:sz w:val="20"/>
          <w:szCs w:val="20"/>
        </w:rPr>
        <w:t>Waynesville, NC  28786</w:t>
      </w:r>
      <w:r w:rsidR="00B417C4">
        <w:rPr>
          <w:rFonts w:ascii="Times New Roman" w:hAnsi="Times New Roman" w:cs="Times New Roman"/>
          <w:sz w:val="20"/>
          <w:szCs w:val="20"/>
        </w:rPr>
        <w:br/>
      </w:r>
      <w:r w:rsidR="00B417C4">
        <w:rPr>
          <w:rFonts w:ascii="Times New Roman" w:hAnsi="Times New Roman" w:cs="Times New Roman"/>
          <w:sz w:val="20"/>
          <w:szCs w:val="20"/>
        </w:rPr>
        <w:br/>
      </w:r>
      <w:r w:rsidR="00B417C4" w:rsidRPr="0052266C">
        <w:rPr>
          <w:rFonts w:ascii="Times New Roman" w:hAnsi="Times New Roman" w:cs="Times New Roman"/>
          <w:i/>
          <w:sz w:val="20"/>
          <w:szCs w:val="20"/>
        </w:rPr>
        <w:t xml:space="preserve">Appetizers, salad, entrée and dessert.  Menu choices:  Steak Diane with turnip and potato puree, </w:t>
      </w:r>
      <w:r w:rsidR="00EA68B3">
        <w:rPr>
          <w:rFonts w:ascii="Times New Roman" w:hAnsi="Times New Roman" w:cs="Times New Roman"/>
          <w:i/>
          <w:sz w:val="20"/>
          <w:szCs w:val="20"/>
        </w:rPr>
        <w:t>G</w:t>
      </w:r>
      <w:r w:rsidR="00B417C4" w:rsidRPr="0052266C">
        <w:rPr>
          <w:rFonts w:ascii="Times New Roman" w:hAnsi="Times New Roman" w:cs="Times New Roman"/>
          <w:i/>
          <w:sz w:val="20"/>
          <w:szCs w:val="20"/>
        </w:rPr>
        <w:t xml:space="preserve">rilled </w:t>
      </w:r>
      <w:r w:rsidR="00EA68B3">
        <w:rPr>
          <w:rFonts w:ascii="Times New Roman" w:hAnsi="Times New Roman" w:cs="Times New Roman"/>
          <w:i/>
          <w:sz w:val="20"/>
          <w:szCs w:val="20"/>
        </w:rPr>
        <w:t>S</w:t>
      </w:r>
      <w:r w:rsidR="00B417C4" w:rsidRPr="0052266C">
        <w:rPr>
          <w:rFonts w:ascii="Times New Roman" w:hAnsi="Times New Roman" w:cs="Times New Roman"/>
          <w:i/>
          <w:sz w:val="20"/>
          <w:szCs w:val="20"/>
        </w:rPr>
        <w:t xml:space="preserve">almon etoufee with shrimp </w:t>
      </w:r>
      <w:r w:rsidR="00EA68B3">
        <w:rPr>
          <w:rFonts w:ascii="Times New Roman" w:hAnsi="Times New Roman" w:cs="Times New Roman"/>
          <w:i/>
          <w:sz w:val="20"/>
          <w:szCs w:val="20"/>
        </w:rPr>
        <w:t>garnish herbed Louisiana rice, R</w:t>
      </w:r>
      <w:r w:rsidR="00B417C4" w:rsidRPr="0052266C">
        <w:rPr>
          <w:rFonts w:ascii="Times New Roman" w:hAnsi="Times New Roman" w:cs="Times New Roman"/>
          <w:i/>
          <w:sz w:val="20"/>
          <w:szCs w:val="20"/>
        </w:rPr>
        <w:t xml:space="preserve">oasted </w:t>
      </w:r>
      <w:r w:rsidR="00EA68B3">
        <w:rPr>
          <w:rFonts w:ascii="Times New Roman" w:hAnsi="Times New Roman" w:cs="Times New Roman"/>
          <w:i/>
          <w:sz w:val="20"/>
          <w:szCs w:val="20"/>
        </w:rPr>
        <w:t>A</w:t>
      </w:r>
      <w:r w:rsidR="00B417C4" w:rsidRPr="0052266C">
        <w:rPr>
          <w:rFonts w:ascii="Times New Roman" w:hAnsi="Times New Roman" w:cs="Times New Roman"/>
          <w:i/>
          <w:sz w:val="20"/>
          <w:szCs w:val="20"/>
        </w:rPr>
        <w:t xml:space="preserve">irline </w:t>
      </w:r>
      <w:r w:rsidR="00EA68B3">
        <w:rPr>
          <w:rFonts w:ascii="Times New Roman" w:hAnsi="Times New Roman" w:cs="Times New Roman"/>
          <w:i/>
          <w:sz w:val="20"/>
          <w:szCs w:val="20"/>
        </w:rPr>
        <w:t>C</w:t>
      </w:r>
      <w:r w:rsidR="00B417C4" w:rsidRPr="0052266C">
        <w:rPr>
          <w:rFonts w:ascii="Times New Roman" w:hAnsi="Times New Roman" w:cs="Times New Roman"/>
          <w:i/>
          <w:sz w:val="20"/>
          <w:szCs w:val="20"/>
        </w:rPr>
        <w:t xml:space="preserve">hicken </w:t>
      </w:r>
      <w:r w:rsidR="00EA68B3">
        <w:rPr>
          <w:rFonts w:ascii="Times New Roman" w:hAnsi="Times New Roman" w:cs="Times New Roman"/>
          <w:i/>
          <w:sz w:val="20"/>
          <w:szCs w:val="20"/>
        </w:rPr>
        <w:t>B</w:t>
      </w:r>
      <w:r w:rsidR="00B417C4" w:rsidRPr="0052266C">
        <w:rPr>
          <w:rFonts w:ascii="Times New Roman" w:hAnsi="Times New Roman" w:cs="Times New Roman"/>
          <w:i/>
          <w:sz w:val="20"/>
          <w:szCs w:val="20"/>
        </w:rPr>
        <w:t>reast with goat che</w:t>
      </w:r>
      <w:r w:rsidR="00EA68B3">
        <w:rPr>
          <w:rFonts w:ascii="Times New Roman" w:hAnsi="Times New Roman" w:cs="Times New Roman"/>
          <w:i/>
          <w:sz w:val="20"/>
          <w:szCs w:val="20"/>
        </w:rPr>
        <w:t>ese and wild mushroom sauce or F</w:t>
      </w:r>
      <w:r w:rsidR="00B417C4" w:rsidRPr="0052266C">
        <w:rPr>
          <w:rFonts w:ascii="Times New Roman" w:hAnsi="Times New Roman" w:cs="Times New Roman"/>
          <w:i/>
          <w:sz w:val="20"/>
          <w:szCs w:val="20"/>
        </w:rPr>
        <w:t xml:space="preserve">resh </w:t>
      </w:r>
      <w:r w:rsidR="00EA68B3">
        <w:rPr>
          <w:rFonts w:ascii="Times New Roman" w:hAnsi="Times New Roman" w:cs="Times New Roman"/>
          <w:i/>
          <w:sz w:val="20"/>
          <w:szCs w:val="20"/>
        </w:rPr>
        <w:t>V</w:t>
      </w:r>
      <w:r w:rsidR="00B417C4" w:rsidRPr="0052266C">
        <w:rPr>
          <w:rFonts w:ascii="Times New Roman" w:hAnsi="Times New Roman" w:cs="Times New Roman"/>
          <w:i/>
          <w:sz w:val="20"/>
          <w:szCs w:val="20"/>
        </w:rPr>
        <w:t xml:space="preserve">egetable </w:t>
      </w:r>
      <w:proofErr w:type="spellStart"/>
      <w:r w:rsidR="00EA68B3">
        <w:rPr>
          <w:rFonts w:ascii="Times New Roman" w:hAnsi="Times New Roman" w:cs="Times New Roman"/>
          <w:i/>
          <w:sz w:val="20"/>
          <w:szCs w:val="20"/>
        </w:rPr>
        <w:t>O</w:t>
      </w:r>
      <w:r w:rsidR="00B417C4" w:rsidRPr="0052266C">
        <w:rPr>
          <w:rFonts w:ascii="Times New Roman" w:hAnsi="Times New Roman" w:cs="Times New Roman"/>
          <w:i/>
          <w:sz w:val="20"/>
          <w:szCs w:val="20"/>
        </w:rPr>
        <w:t>rzotto</w:t>
      </w:r>
      <w:proofErr w:type="spellEnd"/>
      <w:r w:rsidR="00B417C4" w:rsidRPr="0052266C">
        <w:rPr>
          <w:rFonts w:ascii="Times New Roman" w:hAnsi="Times New Roman" w:cs="Times New Roman"/>
          <w:i/>
          <w:sz w:val="20"/>
          <w:szCs w:val="20"/>
        </w:rPr>
        <w:t xml:space="preserve"> with macadamia nuts.</w:t>
      </w:r>
    </w:p>
    <w:p w:rsidR="00B417C4" w:rsidRDefault="00496164" w:rsidP="00B417C4">
      <w:pPr>
        <w:tabs>
          <w:tab w:val="left" w:pos="720"/>
          <w:tab w:val="left" w:pos="429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12C470" wp14:editId="1506D58E">
            <wp:simplePos x="0" y="0"/>
            <wp:positionH relativeFrom="column">
              <wp:posOffset>2459990</wp:posOffset>
            </wp:positionH>
            <wp:positionV relativeFrom="paragraph">
              <wp:posOffset>109220</wp:posOffset>
            </wp:positionV>
            <wp:extent cx="826135" cy="468630"/>
            <wp:effectExtent l="0" t="0" r="0" b="7620"/>
            <wp:wrapTight wrapText="bothSides">
              <wp:wrapPolygon edited="0">
                <wp:start x="0" y="0"/>
                <wp:lineTo x="0" y="21073"/>
                <wp:lineTo x="20919" y="21073"/>
                <wp:lineTo x="209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97AA6" wp14:editId="1F62F30C">
                <wp:simplePos x="0" y="0"/>
                <wp:positionH relativeFrom="column">
                  <wp:posOffset>614680</wp:posOffset>
                </wp:positionH>
                <wp:positionV relativeFrom="paragraph">
                  <wp:posOffset>108585</wp:posOffset>
                </wp:positionV>
                <wp:extent cx="1192530" cy="523875"/>
                <wp:effectExtent l="0" t="0" r="762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5B9" w:rsidRPr="00B417C4" w:rsidRDefault="002645B9" w:rsidP="0052266C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B417C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OLD TOWN</w:t>
                            </w:r>
                            <w:r w:rsidRPr="00B417C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br/>
                              <w:t>BANK</w:t>
                            </w:r>
                          </w:p>
                          <w:p w:rsidR="002645B9" w:rsidRDefault="00264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48.4pt;margin-top:8.55pt;width:93.9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" fillcolor="white [3201]" stroked="f" strokeweight=".5pt">
                <v:textbox>
                  <w:txbxContent>
                    <w:p w:rsidR="002645B9" w:rsidRPr="00B417C4" w:rsidRDefault="002645B9" w:rsidP="0052266C">
                      <w:pPr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B417C4">
                        <w:rPr>
                          <w:rFonts w:ascii="Britannic Bold" w:hAnsi="Britannic Bold"/>
                          <w:sz w:val="28"/>
                          <w:szCs w:val="28"/>
                        </w:rPr>
                        <w:t>OLD TOWN</w:t>
                      </w:r>
                      <w:r w:rsidRPr="00B417C4">
                        <w:rPr>
                          <w:rFonts w:ascii="Britannic Bold" w:hAnsi="Britannic Bold"/>
                          <w:sz w:val="28"/>
                          <w:szCs w:val="28"/>
                        </w:rPr>
                        <w:br/>
                        <w:t>BANK</w:t>
                      </w:r>
                    </w:p>
                    <w:p w:rsidR="002645B9" w:rsidRDefault="002645B9"/>
                  </w:txbxContent>
                </v:textbox>
              </v:shape>
            </w:pict>
          </mc:Fallback>
        </mc:AlternateContent>
      </w:r>
    </w:p>
    <w:p w:rsidR="00B417C4" w:rsidRDefault="00B417C4" w:rsidP="00B417C4">
      <w:pPr>
        <w:tabs>
          <w:tab w:val="left" w:pos="720"/>
          <w:tab w:val="left" w:pos="4290"/>
        </w:tabs>
        <w:rPr>
          <w:rFonts w:ascii="Times New Roman" w:hAnsi="Times New Roman" w:cs="Times New Roman"/>
          <w:sz w:val="20"/>
          <w:szCs w:val="20"/>
        </w:rPr>
      </w:pPr>
    </w:p>
    <w:p w:rsidR="0052266C" w:rsidRPr="00B417C4" w:rsidRDefault="00E37BAA" w:rsidP="0052266C">
      <w:pPr>
        <w:jc w:val="center"/>
        <w:rPr>
          <w:rFonts w:ascii="Britannic Bold" w:hAnsi="Britannic Bold"/>
          <w:sz w:val="28"/>
          <w:szCs w:val="28"/>
        </w:rPr>
      </w:pPr>
      <w:r w:rsidRPr="00B417C4">
        <w:rPr>
          <w:rFonts w:ascii="Times New Roman" w:hAnsi="Times New Roman" w:cs="Times New Roman"/>
          <w:sz w:val="20"/>
          <w:szCs w:val="20"/>
        </w:rPr>
        <w:br/>
      </w:r>
      <w:r w:rsidR="00663FC0" w:rsidRPr="00B417C4">
        <w:rPr>
          <w:rFonts w:ascii="Times New Roman" w:hAnsi="Times New Roman" w:cs="Times New Roman"/>
          <w:i/>
          <w:sz w:val="20"/>
          <w:szCs w:val="20"/>
        </w:rPr>
        <w:t xml:space="preserve">One hundred dollars per person is a qualifying tax </w:t>
      </w:r>
      <w:r w:rsidR="00B417C4" w:rsidRPr="00B417C4">
        <w:rPr>
          <w:rFonts w:ascii="Times New Roman" w:hAnsi="Times New Roman" w:cs="Times New Roman"/>
          <w:i/>
          <w:sz w:val="20"/>
          <w:szCs w:val="20"/>
        </w:rPr>
        <w:t xml:space="preserve">deduction </w:t>
      </w:r>
      <w:r w:rsidR="00663FC0" w:rsidRPr="00B417C4">
        <w:rPr>
          <w:rFonts w:ascii="Times New Roman" w:hAnsi="Times New Roman" w:cs="Times New Roman"/>
          <w:i/>
          <w:sz w:val="20"/>
          <w:szCs w:val="20"/>
        </w:rPr>
        <w:br/>
        <w:t>(Consult your tax professional)</w:t>
      </w:r>
      <w:r w:rsidR="0052266C" w:rsidRPr="0052266C">
        <w:rPr>
          <w:rFonts w:ascii="Britannic Bold" w:hAnsi="Britannic Bold"/>
          <w:sz w:val="28"/>
          <w:szCs w:val="28"/>
        </w:rPr>
        <w:t xml:space="preserve"> </w:t>
      </w:r>
    </w:p>
    <w:p w:rsidR="00663FC0" w:rsidRPr="00B417C4" w:rsidRDefault="00663FC0" w:rsidP="00B417C4">
      <w:pPr>
        <w:tabs>
          <w:tab w:val="left" w:pos="720"/>
          <w:tab w:val="left" w:pos="4290"/>
        </w:tabs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663FC0" w:rsidRPr="00B417C4" w:rsidSect="00BD4B31">
      <w:type w:val="continuous"/>
      <w:pgSz w:w="12240" w:h="15840"/>
      <w:pgMar w:top="720" w:right="5040" w:bottom="8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C0"/>
    <w:rsid w:val="00090F6C"/>
    <w:rsid w:val="00207FDE"/>
    <w:rsid w:val="002645B9"/>
    <w:rsid w:val="00330D7C"/>
    <w:rsid w:val="00427626"/>
    <w:rsid w:val="00496164"/>
    <w:rsid w:val="0052266C"/>
    <w:rsid w:val="00663FC0"/>
    <w:rsid w:val="006E179A"/>
    <w:rsid w:val="007C52B4"/>
    <w:rsid w:val="007E2FCE"/>
    <w:rsid w:val="008C2F02"/>
    <w:rsid w:val="008C4004"/>
    <w:rsid w:val="00970651"/>
    <w:rsid w:val="00B417C4"/>
    <w:rsid w:val="00B603A7"/>
    <w:rsid w:val="00BD4B31"/>
    <w:rsid w:val="00C0199F"/>
    <w:rsid w:val="00C11086"/>
    <w:rsid w:val="00C44EE2"/>
    <w:rsid w:val="00C81864"/>
    <w:rsid w:val="00D42349"/>
    <w:rsid w:val="00D60C78"/>
    <w:rsid w:val="00E37BAA"/>
    <w:rsid w:val="00EA68B3"/>
    <w:rsid w:val="00EE2BD6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F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jwood@haywood.k12.nc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Sluder</dc:creator>
  <cp:lastModifiedBy>Karen Sluder</cp:lastModifiedBy>
  <cp:revision>3</cp:revision>
  <cp:lastPrinted>2014-01-16T16:20:00Z</cp:lastPrinted>
  <dcterms:created xsi:type="dcterms:W3CDTF">2014-01-30T21:04:00Z</dcterms:created>
  <dcterms:modified xsi:type="dcterms:W3CDTF">2014-01-30T21:05:00Z</dcterms:modified>
</cp:coreProperties>
</file>