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1D" w:rsidRDefault="00110EEE" w:rsidP="00E744DA">
      <w:pPr>
        <w:jc w:val="center"/>
        <w:rPr>
          <w:sz w:val="28"/>
          <w:szCs w:val="28"/>
        </w:rPr>
      </w:pPr>
      <w:r w:rsidRPr="00110E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4514850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EEE" w:rsidRDefault="00110EEE" w:rsidP="00110EEE">
                            <w:pPr>
                              <w:jc w:val="center"/>
                            </w:pPr>
                            <w:r>
                              <w:t>2015-2016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5pt;margin-top:0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" stroked="f">
                <v:textbox style="mso-fit-shape-to-text:t">
                  <w:txbxContent>
                    <w:p w:rsidR="00110EEE" w:rsidRDefault="00110EEE" w:rsidP="00110EEE">
                      <w:pPr>
                        <w:jc w:val="center"/>
                      </w:pPr>
                      <w:r>
                        <w:t>2015-2016</w:t>
                      </w:r>
                    </w:p>
                  </w:txbxContent>
                </v:textbox>
              </v:shape>
            </w:pict>
          </mc:Fallback>
        </mc:AlternateContent>
      </w:r>
    </w:p>
    <w:p w:rsidR="009F621D" w:rsidRDefault="009F621D" w:rsidP="00E744DA">
      <w:pPr>
        <w:jc w:val="center"/>
        <w:rPr>
          <w:sz w:val="28"/>
          <w:szCs w:val="28"/>
        </w:rPr>
      </w:pPr>
    </w:p>
    <w:p w:rsidR="009F621D" w:rsidRDefault="009F621D" w:rsidP="00E744D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6E7524" wp14:editId="4190D44C">
            <wp:extent cx="3324225" cy="1171575"/>
            <wp:effectExtent l="0" t="0" r="9525" b="9525"/>
            <wp:docPr id="1" name="Picture 1" descr="C:\Users\mswanger\AppData\Local\Microsoft\Windows\Temporary Internet Files\Content.IE5\F8PZV05K\MC9002906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wanger\AppData\Local\Microsoft\Windows\Temporary Internet Files\Content.IE5\F8PZV05K\MC90029067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4DA" w:rsidRPr="00E744DA" w:rsidRDefault="00E744DA" w:rsidP="009F621D">
      <w:pPr>
        <w:jc w:val="center"/>
        <w:rPr>
          <w:sz w:val="28"/>
          <w:szCs w:val="28"/>
        </w:rPr>
      </w:pPr>
      <w:r w:rsidRPr="00E744DA">
        <w:rPr>
          <w:sz w:val="28"/>
          <w:szCs w:val="28"/>
        </w:rPr>
        <w:t>Central Elementary School</w:t>
      </w:r>
    </w:p>
    <w:p w:rsidR="000D31B5" w:rsidRDefault="00E744DA" w:rsidP="00E744DA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E744DA">
        <w:rPr>
          <w:sz w:val="28"/>
          <w:szCs w:val="28"/>
          <w:vertAlign w:val="superscript"/>
        </w:rPr>
        <w:t>th</w:t>
      </w:r>
      <w:r w:rsidRPr="00E744DA">
        <w:rPr>
          <w:sz w:val="28"/>
          <w:szCs w:val="28"/>
        </w:rPr>
        <w:t xml:space="preserve"> Grade Supply List</w:t>
      </w:r>
    </w:p>
    <w:p w:rsidR="00E744DA" w:rsidRDefault="00E744DA" w:rsidP="00E744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Backpack</w:t>
      </w:r>
    </w:p>
    <w:p w:rsidR="00E744DA" w:rsidRDefault="008E3D97" w:rsidP="00E744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 w:rsidR="00E744DA">
        <w:rPr>
          <w:sz w:val="28"/>
          <w:szCs w:val="28"/>
        </w:rPr>
        <w:t xml:space="preserve"> </w:t>
      </w:r>
      <w:r w:rsidR="006609B0">
        <w:rPr>
          <w:sz w:val="28"/>
          <w:szCs w:val="28"/>
        </w:rPr>
        <w:t xml:space="preserve">plastic </w:t>
      </w:r>
      <w:bookmarkStart w:id="0" w:name="_GoBack"/>
      <w:bookmarkEnd w:id="0"/>
      <w:r w:rsidR="00E744DA">
        <w:rPr>
          <w:sz w:val="28"/>
          <w:szCs w:val="28"/>
        </w:rPr>
        <w:t>pocket portfolios with brad fasteners</w:t>
      </w:r>
      <w:r w:rsidR="00A53A99">
        <w:rPr>
          <w:sz w:val="28"/>
          <w:szCs w:val="28"/>
        </w:rPr>
        <w:t xml:space="preserve"> ( be sure one</w:t>
      </w:r>
      <w:r>
        <w:rPr>
          <w:sz w:val="28"/>
          <w:szCs w:val="28"/>
        </w:rPr>
        <w:t xml:space="preserve"> is RED)</w:t>
      </w:r>
    </w:p>
    <w:p w:rsidR="00E744DA" w:rsidRDefault="00E744DA" w:rsidP="00E744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 packs of loose leaf paper (wide ruled)</w:t>
      </w:r>
    </w:p>
    <w:p w:rsidR="008E3D97" w:rsidRPr="008E3D97" w:rsidRDefault="0016187A" w:rsidP="008E3D9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</w:t>
      </w:r>
      <w:r w:rsidR="008E3D97">
        <w:rPr>
          <w:sz w:val="28"/>
          <w:szCs w:val="28"/>
        </w:rPr>
        <w:t xml:space="preserve"> Spiral notebooks (1- Subject composition books)</w:t>
      </w:r>
    </w:p>
    <w:p w:rsidR="00E744DA" w:rsidRDefault="00E744DA" w:rsidP="00E744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pair of good cutting scissors</w:t>
      </w:r>
    </w:p>
    <w:p w:rsidR="0016187A" w:rsidRDefault="0016187A" w:rsidP="00E744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ruler</w:t>
      </w:r>
    </w:p>
    <w:p w:rsidR="00E744DA" w:rsidRDefault="00E744DA" w:rsidP="00E744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Zipper pencil pouch</w:t>
      </w:r>
    </w:p>
    <w:p w:rsidR="00E744DA" w:rsidRDefault="0016187A" w:rsidP="00E744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 packs of yellow </w:t>
      </w:r>
      <w:r w:rsidR="00E744DA">
        <w:rPr>
          <w:sz w:val="28"/>
          <w:szCs w:val="28"/>
        </w:rPr>
        <w:t xml:space="preserve">#2 pencils </w:t>
      </w:r>
      <w:r>
        <w:rPr>
          <w:sz w:val="28"/>
          <w:szCs w:val="28"/>
        </w:rPr>
        <w:t>(Ticonderoga recommended)</w:t>
      </w:r>
    </w:p>
    <w:p w:rsidR="00E744DA" w:rsidRDefault="0016187A" w:rsidP="00E744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 packs </w:t>
      </w:r>
      <w:r w:rsidR="00E744DA">
        <w:rPr>
          <w:sz w:val="28"/>
          <w:szCs w:val="28"/>
        </w:rPr>
        <w:t xml:space="preserve"> glue sticks</w:t>
      </w:r>
    </w:p>
    <w:p w:rsidR="008E3D97" w:rsidRDefault="008E3D97" w:rsidP="00E744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Twistable crayons</w:t>
      </w:r>
    </w:p>
    <w:p w:rsidR="00E744DA" w:rsidRDefault="0016187A" w:rsidP="00E744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FD423E">
        <w:rPr>
          <w:sz w:val="28"/>
          <w:szCs w:val="28"/>
        </w:rPr>
        <w:t xml:space="preserve"> pack</w:t>
      </w:r>
      <w:r w:rsidR="00E744DA">
        <w:rPr>
          <w:sz w:val="28"/>
          <w:szCs w:val="28"/>
        </w:rPr>
        <w:t xml:space="preserve"> washable markers (</w:t>
      </w:r>
      <w:r w:rsidR="00E744DA" w:rsidRPr="00E744DA">
        <w:rPr>
          <w:b/>
          <w:i/>
          <w:sz w:val="28"/>
          <w:szCs w:val="28"/>
          <w:u w:val="single"/>
        </w:rPr>
        <w:t>not</w:t>
      </w:r>
      <w:r w:rsidR="00E744DA">
        <w:rPr>
          <w:b/>
          <w:sz w:val="28"/>
          <w:szCs w:val="28"/>
        </w:rPr>
        <w:t xml:space="preserve"> </w:t>
      </w:r>
      <w:r w:rsidR="00E744DA">
        <w:rPr>
          <w:sz w:val="28"/>
          <w:szCs w:val="28"/>
        </w:rPr>
        <w:t>Sharpies)</w:t>
      </w:r>
    </w:p>
    <w:p w:rsidR="00E744DA" w:rsidRPr="00FD423E" w:rsidRDefault="00FD423E" w:rsidP="00FD423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pack colored pencils</w:t>
      </w:r>
    </w:p>
    <w:p w:rsidR="00E744DA" w:rsidRDefault="00E744DA" w:rsidP="00E744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large pink erasers (not pencil-top erasers)</w:t>
      </w:r>
    </w:p>
    <w:p w:rsidR="00E744DA" w:rsidRDefault="00E744DA" w:rsidP="00E744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large cubes of sticky notes</w:t>
      </w:r>
    </w:p>
    <w:p w:rsidR="00E744DA" w:rsidRDefault="00E744DA" w:rsidP="00E744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Agenda book $5.00 (purchased at school)</w:t>
      </w:r>
    </w:p>
    <w:p w:rsidR="00B50485" w:rsidRDefault="00B50485" w:rsidP="00E744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Parent/Teacher Information Folder $2.00 (purchased at school)</w:t>
      </w:r>
    </w:p>
    <w:p w:rsidR="008E3D97" w:rsidRDefault="008E3D97" w:rsidP="00E744DA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Storyworks</w:t>
      </w:r>
      <w:proofErr w:type="spellEnd"/>
      <w:r>
        <w:rPr>
          <w:sz w:val="28"/>
          <w:szCs w:val="28"/>
        </w:rPr>
        <w:t xml:space="preserve"> Subscription $7.50</w:t>
      </w:r>
    </w:p>
    <w:p w:rsidR="00A53A99" w:rsidRPr="00A53A99" w:rsidRDefault="00A53A99" w:rsidP="00A53A99">
      <w:pPr>
        <w:pStyle w:val="ListParagraph"/>
        <w:jc w:val="center"/>
        <w:rPr>
          <w:b/>
          <w:i/>
          <w:sz w:val="28"/>
          <w:szCs w:val="28"/>
        </w:rPr>
      </w:pPr>
      <w:r w:rsidRPr="00A53A99">
        <w:rPr>
          <w:b/>
          <w:i/>
          <w:sz w:val="28"/>
          <w:szCs w:val="28"/>
        </w:rPr>
        <w:t>Please feel free to purchase one or more of these items in order to help in your child’s classroom.  These items are not required, but greatly appreciated.</w:t>
      </w:r>
    </w:p>
    <w:p w:rsidR="00A53A99" w:rsidRDefault="00A53A99" w:rsidP="00A53A9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large box of facial tissues (optional)</w:t>
      </w:r>
    </w:p>
    <w:p w:rsidR="00A53A99" w:rsidRDefault="00A53A99" w:rsidP="00A53A9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container of Antibacterial Wipes (optional)     </w:t>
      </w:r>
    </w:p>
    <w:p w:rsidR="00A53A99" w:rsidRPr="008E3D97" w:rsidRDefault="00A53A99" w:rsidP="00A53A9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E3D97">
        <w:rPr>
          <w:sz w:val="28"/>
          <w:szCs w:val="28"/>
        </w:rPr>
        <w:t>1 roll of Paper Towels (optional)</w:t>
      </w:r>
    </w:p>
    <w:p w:rsidR="00A53A99" w:rsidRDefault="00A53A99" w:rsidP="00E744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Ziploc Bags, girls/sandwich and boys/gallon</w:t>
      </w:r>
    </w:p>
    <w:p w:rsidR="00E744DA" w:rsidRDefault="00E744DA" w:rsidP="00110EEE">
      <w:pPr>
        <w:pStyle w:val="ListParagraph"/>
        <w:rPr>
          <w:sz w:val="28"/>
          <w:szCs w:val="28"/>
        </w:rPr>
      </w:pPr>
    </w:p>
    <w:p w:rsidR="00B50485" w:rsidRPr="00E744DA" w:rsidRDefault="00B50485" w:rsidP="00110EEE">
      <w:pPr>
        <w:pStyle w:val="ListParagraph"/>
        <w:rPr>
          <w:sz w:val="28"/>
          <w:szCs w:val="28"/>
        </w:rPr>
      </w:pPr>
    </w:p>
    <w:p w:rsidR="00E744DA" w:rsidRPr="00E744DA" w:rsidRDefault="00E744DA" w:rsidP="00E744DA">
      <w:pPr>
        <w:jc w:val="center"/>
        <w:rPr>
          <w:sz w:val="28"/>
          <w:szCs w:val="28"/>
        </w:rPr>
      </w:pPr>
    </w:p>
    <w:sectPr w:rsidR="00E744DA" w:rsidRPr="00E744DA" w:rsidSect="009F62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A58AF"/>
    <w:multiLevelType w:val="hybridMultilevel"/>
    <w:tmpl w:val="FAFAF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DA"/>
    <w:rsid w:val="000D31B5"/>
    <w:rsid w:val="00110EEE"/>
    <w:rsid w:val="0016187A"/>
    <w:rsid w:val="006609B0"/>
    <w:rsid w:val="00697E98"/>
    <w:rsid w:val="008E3D97"/>
    <w:rsid w:val="009F621D"/>
    <w:rsid w:val="00A53A99"/>
    <w:rsid w:val="00B50485"/>
    <w:rsid w:val="00E744DA"/>
    <w:rsid w:val="00FD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4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4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Swanger</dc:creator>
  <cp:lastModifiedBy>Peyton09</cp:lastModifiedBy>
  <cp:revision>3</cp:revision>
  <cp:lastPrinted>2015-07-13T12:35:00Z</cp:lastPrinted>
  <dcterms:created xsi:type="dcterms:W3CDTF">2015-07-13T13:42:00Z</dcterms:created>
  <dcterms:modified xsi:type="dcterms:W3CDTF">2015-07-13T14:52:00Z</dcterms:modified>
</cp:coreProperties>
</file>